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3D0D1A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3D0D1A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A2597E" w:rsidP="007C42AD">
      <w:pPr>
        <w:tabs>
          <w:tab w:val="left" w:pos="1980"/>
        </w:tabs>
        <w:ind w:firstLine="720"/>
        <w:rPr>
          <w:rFonts w:ascii="TH SarabunPSK" w:hAnsi="TH SarabunPSK" w:cs="TH SarabunPSK" w:hint="cs"/>
          <w:lang w:bidi="th-TH"/>
        </w:rPr>
      </w:pPr>
      <w:r w:rsidRPr="00A2597E">
        <w:rPr>
          <w:rFonts w:ascii="TH SarabunPSK" w:hAnsi="TH SarabunPSK" w:cs="TH SarabunPSK"/>
        </w:rPr>
        <w:t>7024601</w:t>
      </w:r>
      <w:r w:rsidR="0009188F" w:rsidRPr="0009188F">
        <w:rPr>
          <w:rFonts w:ascii="TH SarabunPSK" w:hAnsi="TH SarabunPSK" w:cs="TH SarabunPSK"/>
        </w:rPr>
        <w:tab/>
      </w:r>
      <w:r w:rsidR="006F620B" w:rsidRPr="006F620B">
        <w:rPr>
          <w:rFonts w:ascii="TH SarabunPSK" w:hAnsi="TH SarabunPSK" w:cs="TH SarabunPSK"/>
          <w:cs/>
          <w:lang w:bidi="th-TH"/>
        </w:rPr>
        <w:t>การซ่อมบำรุงคอมพิวเตอร์และเครือข่าย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2597E" w:rsidRPr="00A2597E">
        <w:rPr>
          <w:rFonts w:ascii="TH SarabunPSK" w:hAnsi="TH SarabunPSK" w:cs="TH SarabunPSK"/>
        </w:rPr>
        <w:t>Computer and Network Maintenance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3D0D1A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FA2CF6" w:rsidRPr="000279F8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</w:rPr>
        <w:t>(2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A2597E">
        <w:rPr>
          <w:rFonts w:ascii="TH SarabunPSK" w:hAnsi="TH SarabunPSK" w:cs="TH SarabunPSK"/>
          <w:lang w:bidi="th-TH"/>
        </w:rPr>
        <w:t>5</w:t>
      </w:r>
      <w:r w:rsidR="00FA2CF6" w:rsidRPr="000279F8">
        <w:rPr>
          <w:rFonts w:ascii="TH SarabunPSK" w:hAnsi="TH SarabunPSK" w:cs="TH SarabunPSK"/>
        </w:rPr>
        <w:t>)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09188F" w:rsidRPr="0009188F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="0009188F" w:rsidRPr="0009188F">
        <w:rPr>
          <w:rFonts w:ascii="TH SarabunPSK" w:hAnsi="TH SarabunPSK" w:cs="TH SarabunPSK"/>
          <w:cs/>
          <w:lang w:bidi="th-TH"/>
        </w:rPr>
        <w:t>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 w:hint="cs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677294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677294">
        <w:rPr>
          <w:rFonts w:ascii="TH SarabunPSK" w:hAnsi="TH SarabunPSK" w:cs="TH SarabunPSK" w:hint="cs"/>
          <w:cs/>
          <w:lang w:bidi="th-TH"/>
        </w:rPr>
        <w:t>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60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033E5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6D7A6B" w:rsidRPr="003D0D1A" w:rsidRDefault="00A2597E" w:rsidP="00A2597E">
      <w:pPr>
        <w:ind w:left="720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3D0D1A" w:rsidRDefault="0024492A" w:rsidP="00A2597E">
      <w:pPr>
        <w:ind w:left="720"/>
        <w:rPr>
          <w:rFonts w:ascii="TH SarabunPSK" w:hAnsi="TH SarabunPSK" w:cs="TH SarabunPSK" w:hint="cs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2597E"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</w:rPr>
        <w:t xml:space="preserve"> </w:t>
      </w:r>
      <w:r w:rsidR="00BF4362">
        <w:rPr>
          <w:rFonts w:ascii="TH SarabunPSK" w:hAnsi="TH SarabunPSK" w:cs="TH SarabunPSK" w:hint="cs"/>
          <w:cs/>
          <w:lang w:bidi="th-TH"/>
        </w:rPr>
        <w:t>มีนาคม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BF4362">
        <w:rPr>
          <w:rFonts w:ascii="TH SarabunPSK" w:hAnsi="TH SarabunPSK" w:cs="TH SarabunPSK"/>
        </w:rPr>
        <w:t>2561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A2597E" w:rsidP="00DD31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ความรู้เบื้องต้นเกี่ยวกับคอมพิวเตอร์</w:t>
            </w:r>
          </w:p>
        </w:tc>
        <w:tc>
          <w:tcPr>
            <w:tcW w:w="1620" w:type="dxa"/>
          </w:tcPr>
          <w:p w:rsidR="00F22032" w:rsidRPr="003D0D1A" w:rsidRDefault="00A2597E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F22032" w:rsidRPr="003D0D1A" w:rsidRDefault="00A2597E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ระบบบัสของไม</w:t>
            </w:r>
            <w:proofErr w:type="spellStart"/>
            <w:r w:rsidRPr="00A2597E">
              <w:rPr>
                <w:rFonts w:ascii="TH SarabunPSK" w:hAnsi="TH SarabunPSK" w:cs="TH SarabunPSK"/>
                <w:cs/>
                <w:lang w:bidi="th-TH"/>
              </w:rPr>
              <w:t>โคร</w:t>
            </w:r>
            <w:proofErr w:type="spellEnd"/>
            <w:r w:rsidRPr="00A2597E">
              <w:rPr>
                <w:rFonts w:ascii="TH SarabunPSK" w:hAnsi="TH SarabunPSK" w:cs="TH SarabunPSK"/>
                <w:cs/>
                <w:lang w:bidi="th-TH"/>
              </w:rPr>
              <w:t>โพรเซสเซอร์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64B18" w:rsidRDefault="00A2597E" w:rsidP="00A2597E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อุป</w:t>
            </w: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กรณ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Standard)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อุปกรณ์ที่ใช้ในการซ่อม และหลักการขั้นตอนในการประกอบคอมพิวเตอร์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หลักการตรวจเช็คและวิเคราะห์อาการเสียทางด้านฮาร์ดแวร์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</w:t>
            </w:r>
            <w:proofErr w:type="spellStart"/>
            <w:r w:rsidRPr="00A2597E">
              <w:rPr>
                <w:rFonts w:ascii="TH SarabunPSK" w:hAnsi="TH SarabunPSK" w:cs="TH SarabunPSK"/>
                <w:cs/>
                <w:lang w:bidi="th-TH"/>
              </w:rPr>
              <w:t>ซอฟ์ตแวร์</w:t>
            </w:r>
            <w:proofErr w:type="spellEnd"/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jc w:val="both"/>
              <w:rPr>
                <w:rFonts w:ascii="TH SarabunPSK" w:hAnsi="TH SarabunPSK" w:cs="TH SarabunPSK" w:hint="cs"/>
                <w:cs/>
                <w:lang w:bidi="th-TH"/>
              </w:rPr>
            </w:pPr>
            <w:r w:rsidRPr="003567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การติดตั้งโปรแกรมในระบบไมโครคอมพิวเตอร์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เครือข่าย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7B7F9E" w:rsidRDefault="00A2597E" w:rsidP="00A2597E">
            <w:pPr>
              <w:rPr>
                <w:rFonts w:ascii="TH SarabunPSK" w:hAnsi="TH SarabunPSK" w:cs="TH SarabunPSK" w:hint="cs"/>
                <w:lang w:bidi="th-TH"/>
              </w:rPr>
            </w:pPr>
            <w:r w:rsidRPr="00A2597E">
              <w:rPr>
                <w:rFonts w:ascii="TH SarabunPSK" w:hAnsi="TH SarabunPSK" w:cs="TH SarabunPSK"/>
                <w:cs/>
                <w:lang w:bidi="th-TH"/>
              </w:rPr>
              <w:t>หลักการตรวจเช็คและวิเคราะห์อาการเสียทางด้าน</w:t>
            </w:r>
            <w:r>
              <w:rPr>
                <w:rFonts w:ascii="TH SarabunPSK" w:hAnsi="TH SarabunPSK" w:cs="TH SarabunPSK"/>
                <w:cs/>
                <w:lang w:bidi="th-TH"/>
              </w:rPr>
              <w:t>เครือข่าย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A2597E" w:rsidRPr="003D0D1A" w:rsidTr="00927CCA">
        <w:tc>
          <w:tcPr>
            <w:tcW w:w="3240" w:type="dxa"/>
          </w:tcPr>
          <w:p w:rsidR="00A2597E" w:rsidRPr="00565F98" w:rsidRDefault="00A2597E" w:rsidP="00A2597E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135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4</w:t>
            </w:r>
          </w:p>
        </w:tc>
        <w:tc>
          <w:tcPr>
            <w:tcW w:w="3690" w:type="dxa"/>
          </w:tcPr>
          <w:p w:rsidR="00A2597E" w:rsidRPr="003D0D1A" w:rsidRDefault="00A2597E" w:rsidP="00A2597E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A2597E" w:rsidRDefault="00A2597E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A2597E" w:rsidRDefault="00A2597E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lastRenderedPageBreak/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EF2CE4" w:rsidRPr="003D0D1A" w:rsidRDefault="00EF2CE4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D0D1A" w:rsidP="00A2597E">
            <w:pPr>
              <w:pStyle w:val="ListParagraph1"/>
              <w:ind w:left="243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A033E5" w:rsidRDefault="00A033E5" w:rsidP="00A033E5">
      <w:pPr>
        <w:pStyle w:val="9"/>
        <w:rPr>
          <w:rFonts w:ascii="TH SarabunPSK" w:hAnsi="TH SarabunPSK" w:cs="TH SarabunPSK"/>
          <w:sz w:val="32"/>
          <w:szCs w:val="32"/>
          <w:lang w:val="en-US"/>
        </w:rPr>
      </w:pPr>
    </w:p>
    <w:p w:rsidR="00A2597E" w:rsidRPr="00A2597E" w:rsidRDefault="00A2597E" w:rsidP="00A2597E">
      <w:pPr>
        <w:rPr>
          <w:lang w:bidi="th-TH"/>
        </w:rPr>
      </w:pPr>
    </w:p>
    <w:p w:rsidR="006A6AB2" w:rsidRPr="003D0D1A" w:rsidRDefault="006A6AB2" w:rsidP="00A033E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2597E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2597E" w:rsidP="003A1D1D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2597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2597E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2597E">
              <w:rPr>
                <w:rFonts w:ascii="TH SarabunPSK" w:hAnsi="TH SarabunPSK" w:cs="TH SarabunPSK"/>
              </w:rPr>
              <w:t>25.00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2597E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2597E">
              <w:rPr>
                <w:rFonts w:ascii="TH SarabunPSK" w:hAnsi="TH SarabunPSK" w:cs="TH SarabunPSK"/>
              </w:rPr>
              <w:t>75.00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A2597E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764B18" w:rsidRDefault="00A2597E" w:rsidP="00A2597E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2597E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214121" w:rsidRDefault="00A2597E" w:rsidP="00A2597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A033E5" w:rsidRDefault="00A2597E" w:rsidP="00A2597E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E" w:rsidRPr="0054665F" w:rsidRDefault="00A2597E" w:rsidP="00A2597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Default="003D0D1A" w:rsidP="003D0D1A">
      <w:pPr>
        <w:rPr>
          <w:lang w:bidi="th-TH"/>
        </w:rPr>
      </w:pPr>
    </w:p>
    <w:p w:rsidR="00A2597E" w:rsidRPr="003D0D1A" w:rsidRDefault="00A2597E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lastRenderedPageBreak/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Pr="003D0D1A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b/>
          <w:cs/>
          <w:lang w:bidi="th-TH"/>
        </w:rPr>
        <w:t>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lastRenderedPageBreak/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81F44" w:rsidRDefault="00D81F44" w:rsidP="00D81F44">
      <w:pPr>
        <w:pStyle w:val="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A2597E" w:rsidRPr="003D0D1A" w:rsidRDefault="00A2597E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bookmarkStart w:id="0" w:name="_GoBack"/>
      <w:bookmarkEnd w:id="0"/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lastRenderedPageBreak/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A033E5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A033E5">
        <w:rPr>
          <w:rFonts w:ascii="TH SarabunPSK" w:hAnsi="TH SarabunPSK" w:cs="TH SarabunPSK" w:hint="cs"/>
          <w:cs/>
          <w:lang w:bidi="th-TH"/>
        </w:rPr>
        <w:t>วัตร  คมเฉียบ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20</w:t>
      </w:r>
      <w:r w:rsidR="00A033E5" w:rsidRPr="00BC5101">
        <w:rPr>
          <w:rFonts w:ascii="TH SarabunPSK" w:hAnsi="TH SarabunPSK" w:cs="TH SarabunPSK"/>
        </w:rPr>
        <w:t xml:space="preserve"> </w:t>
      </w:r>
      <w:r w:rsidR="00A033E5">
        <w:rPr>
          <w:rFonts w:ascii="TH SarabunPSK" w:hAnsi="TH SarabunPSK" w:cs="TH SarabunPSK" w:hint="cs"/>
          <w:cs/>
          <w:lang w:bidi="th-TH"/>
        </w:rPr>
        <w:t>มีนาคม</w:t>
      </w:r>
      <w:r w:rsidR="00A033E5" w:rsidRPr="00BC5101">
        <w:rPr>
          <w:rFonts w:ascii="TH SarabunPSK" w:hAnsi="TH SarabunPSK" w:cs="TH SarabunPSK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2561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proofErr w:type="spellStart"/>
      <w:r w:rsidR="00D81F44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D81F44">
        <w:rPr>
          <w:rFonts w:ascii="TH SarabunPSK" w:hAnsi="TH SarabunPSK" w:cs="TH SarabunPSK" w:hint="cs"/>
          <w:cs/>
          <w:lang w:bidi="th-TH"/>
        </w:rPr>
        <w:t>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 xml:space="preserve">อาจารย์ปิยภัทร 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โกษา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 xml:space="preserve">อาจารย์ปิยภัทร 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โกษา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A4" w:rsidRDefault="009319A4">
      <w:r>
        <w:separator/>
      </w:r>
    </w:p>
  </w:endnote>
  <w:endnote w:type="continuationSeparator" w:id="0">
    <w:p w:rsidR="009319A4" w:rsidRDefault="009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09188F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A4" w:rsidRDefault="009319A4">
      <w:r>
        <w:separator/>
      </w:r>
    </w:p>
  </w:footnote>
  <w:footnote w:type="continuationSeparator" w:id="0">
    <w:p w:rsidR="009319A4" w:rsidRDefault="0093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597E">
      <w:rPr>
        <w:rStyle w:val="a4"/>
        <w:noProof/>
      </w:rPr>
      <w:t>8</w:t>
    </w:r>
    <w:r>
      <w:rPr>
        <w:rStyle w:val="a4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3D0D1A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6F620B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19A4"/>
    <w:rsid w:val="00937C69"/>
    <w:rsid w:val="00943527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2597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D4AD-15F3-4429-99D8-AFD219F4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3</cp:revision>
  <cp:lastPrinted>2015-06-11T05:41:00Z</cp:lastPrinted>
  <dcterms:created xsi:type="dcterms:W3CDTF">2018-06-08T06:14:00Z</dcterms:created>
  <dcterms:modified xsi:type="dcterms:W3CDTF">2018-06-08T06:22:00Z</dcterms:modified>
</cp:coreProperties>
</file>