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5D" w:rsidRPr="00B97F92" w:rsidRDefault="00555A5D" w:rsidP="00555A5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555A5D" w:rsidRPr="00B97F92" w:rsidRDefault="00555A5D" w:rsidP="00555A5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5A5D" w:rsidRPr="00B97F92" w:rsidRDefault="00555A5D" w:rsidP="00555A5D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97F92">
        <w:rPr>
          <w:rFonts w:ascii="TH SarabunPSK" w:eastAsia="Times New Roman" w:hAnsi="TH SarabunPSK" w:cs="TH SarabunPSK"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มหาวิทยาลัยราชภัฏอุบลราชธานี</w:t>
      </w:r>
    </w:p>
    <w:p w:rsidR="00555A5D" w:rsidRPr="00B97F92" w:rsidRDefault="00555A5D" w:rsidP="00555A5D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วิทยาเขต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ภาควิชา</w:t>
      </w:r>
      <w:r w:rsidRPr="00B97F92">
        <w:rPr>
          <w:rFonts w:ascii="TH SarabunPSK" w:eastAsia="Times New Roman" w:hAnsi="TH SarabunPSK" w:cs="TH SarabunPSK"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คณะเทคโนโลยีอุตสาหกรรม </w:t>
      </w:r>
      <w:r w:rsidR="008613FD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วิชาเทคโนโลยีคอมพิวเตอร์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5A5D" w:rsidRPr="00B97F92" w:rsidRDefault="00555A5D" w:rsidP="00555A5D">
      <w:pPr>
        <w:spacing w:before="240" w:after="24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ลักษณะและข้อมูลโดยทั่วไปของรายวิชา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5A5D" w:rsidRPr="00B97F92" w:rsidRDefault="00555A5D" w:rsidP="00555A5D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รหัสและชื่อรายวิชา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555A5D" w:rsidRPr="00B97F92" w:rsidRDefault="00555A5D" w:rsidP="00555A5D">
      <w:pPr>
        <w:tabs>
          <w:tab w:val="left" w:pos="720"/>
          <w:tab w:val="left" w:pos="16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085048">
        <w:rPr>
          <w:rFonts w:ascii="TH SarabunPSK" w:eastAsia="Times New Roman" w:hAnsi="TH SarabunPSK" w:cs="TH SarabunPSK"/>
          <w:sz w:val="32"/>
          <w:szCs w:val="32"/>
        </w:rPr>
        <w:t xml:space="preserve">5691603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การวิเคราะห์วงจรไฟฟ้า</w:t>
      </w:r>
    </w:p>
    <w:p w:rsidR="00555A5D" w:rsidRPr="00B97F92" w:rsidRDefault="00555A5D" w:rsidP="00555A5D">
      <w:pPr>
        <w:tabs>
          <w:tab w:val="left" w:pos="720"/>
          <w:tab w:val="left" w:pos="16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Electrical Circuit Analysis</w:t>
      </w:r>
    </w:p>
    <w:p w:rsidR="00555A5D" w:rsidRPr="00B97F92" w:rsidRDefault="00555A5D" w:rsidP="00555A5D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จำนวนหน่วยกิต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 xml:space="preserve">3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  <w:r w:rsidR="00EB0C06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(2</w:t>
      </w: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–</w: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2</w:t>
      </w: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–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)</w:t>
      </w:r>
    </w:p>
    <w:p w:rsidR="00555A5D" w:rsidRPr="00B97F92" w:rsidRDefault="00555A5D" w:rsidP="00555A5D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หลักสูตรและประเภทรายวิชา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วิ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ทยาศาสตรบัณฑิต สาขาวิชา</w:t>
      </w:r>
      <w:r w:rsidR="00BA4A54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เทคโนโลยีคอมพิวเตอร์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รายวิชา พื้นฐานวิชาชีพ</w:t>
      </w:r>
    </w:p>
    <w:p w:rsidR="00555A5D" w:rsidRPr="00B97F92" w:rsidRDefault="00555A5D" w:rsidP="00555A5D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อาจารย์ผู้รับผิดชอบรายวิชา อาจารย์ผู้สอนและกลุ่มเรียน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(Section)</w:t>
      </w:r>
    </w:p>
    <w:p w:rsidR="00555A5D" w:rsidRPr="006446AA" w:rsidRDefault="00555A5D" w:rsidP="00555A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อาจารย์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ชัยวุฒิวุทธิสิทธิ์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 อาจารย์ผู้สอน กลุ่ม</w:t>
      </w:r>
      <w:r w:rsidR="006446AA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 w:rsidR="006446AA">
        <w:rPr>
          <w:rFonts w:ascii="TH SarabunPSK" w:eastAsia="Times New Roman" w:hAnsi="TH SarabunPSK" w:cs="TH SarabunPSK"/>
          <w:sz w:val="32"/>
          <w:szCs w:val="32"/>
        </w:rPr>
        <w:t>1</w:t>
      </w:r>
      <w:r w:rsidR="00A9424F">
        <w:rPr>
          <w:rFonts w:ascii="TH SarabunPSK" w:eastAsia="Times New Roman" w:hAnsi="TH SarabunPSK" w:cs="TH SarabunPSK"/>
          <w:sz w:val="32"/>
          <w:szCs w:val="32"/>
        </w:rPr>
        <w:t>,</w:t>
      </w:r>
      <w:r w:rsidR="006446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กลุ่มเรียนที่ </w:t>
      </w:r>
      <w:r w:rsidR="006446AA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6446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และกลุ่มเรียนที่ </w:t>
      </w:r>
      <w:r w:rsidR="006446AA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555A5D" w:rsidRPr="00B97F92" w:rsidRDefault="00555A5D" w:rsidP="00555A5D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ภาคการศึกษา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555A5D" w:rsidRPr="00132185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A9424F"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ภาคการศึกษาที่ </w:t>
      </w:r>
      <w:r w:rsidR="00A9424F">
        <w:rPr>
          <w:rFonts w:ascii="TH SarabunPSK" w:eastAsia="Times New Roman" w:hAnsi="TH SarabunPSK" w:cs="TH SarabunPSK"/>
          <w:sz w:val="32"/>
          <w:szCs w:val="32"/>
        </w:rPr>
        <w:t>2/255</w:t>
      </w:r>
      <w:r w:rsidR="00A060EB">
        <w:rPr>
          <w:rFonts w:ascii="TH SarabunPSK" w:eastAsia="Times New Roman" w:hAnsi="TH SarabunPSK" w:cs="TH SarabunPSK"/>
          <w:sz w:val="32"/>
          <w:szCs w:val="32"/>
        </w:rPr>
        <w:t>9</w:t>
      </w:r>
      <w:r w:rsidR="00A9424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A942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ชั้นปีที่ </w:t>
      </w:r>
      <w:r w:rsidR="00A9424F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555A5D" w:rsidRPr="00B97F92" w:rsidRDefault="00555A5D" w:rsidP="00555A5D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(Pre-requisite) (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132185">
        <w:rPr>
          <w:rFonts w:ascii="TH SarabunPSK" w:eastAsia="Times New Roman" w:hAnsi="TH SarabunPSK" w:cs="TH SarabunPSK" w:hint="cs"/>
          <w:sz w:val="32"/>
          <w:szCs w:val="32"/>
          <w:cs/>
        </w:rPr>
        <w:t>คณิตศาสตร์สำหรับเทคโนโลยีคอมพิวเตอร์</w:t>
      </w:r>
      <w:r w:rsidR="00521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รหัสวิชา </w:t>
      </w:r>
      <w:r w:rsidR="00521636">
        <w:rPr>
          <w:rFonts w:ascii="TH SarabunPSK" w:eastAsia="Times New Roman" w:hAnsi="TH SarabunPSK" w:cs="TH SarabunPSK"/>
          <w:sz w:val="32"/>
          <w:szCs w:val="32"/>
        </w:rPr>
        <w:t>5691101*</w:t>
      </w:r>
    </w:p>
    <w:p w:rsidR="00555A5D" w:rsidRPr="00B97F92" w:rsidRDefault="00555A5D" w:rsidP="00555A5D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(Co-requisites) (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555A5D" w:rsidRPr="00B97F92" w:rsidRDefault="00555A5D" w:rsidP="00555A5D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สถานที่เรียน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lang w:val="en-AU"/>
        </w:rPr>
        <w:tab/>
      </w:r>
    </w:p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28"/>
          <w:szCs w:val="32"/>
          <w:lang w:bidi="ar-SA"/>
        </w:rPr>
      </w:pPr>
      <w:r w:rsidRPr="00B97F92">
        <w:rPr>
          <w:rFonts w:ascii="TH SarabunPSK" w:eastAsia="BrowalliaNew" w:hAnsi="TH SarabunPSK" w:cs="TH SarabunPSK"/>
          <w:sz w:val="28"/>
          <w:szCs w:val="32"/>
          <w:cs/>
        </w:rPr>
        <w:t>คณะเทคโนโลยีอุตสาหกรรม  มหาวิทยาลัยราชภัฏอุบลราชธานี</w:t>
      </w:r>
    </w:p>
    <w:p w:rsidR="00555A5D" w:rsidRPr="00B97F92" w:rsidRDefault="00555A5D" w:rsidP="00555A5D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A060EB">
        <w:rPr>
          <w:rFonts w:ascii="TH SarabunPSK" w:eastAsia="Times New Roman" w:hAnsi="TH SarabunPSK" w:cs="TH SarabunPSK"/>
          <w:sz w:val="32"/>
          <w:szCs w:val="32"/>
        </w:rPr>
        <w:t>20</w:t>
      </w:r>
      <w:r w:rsidR="00A060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เมษา</w:t>
      </w:r>
      <w:r w:rsidR="006446A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ยน</w:t>
      </w:r>
      <w:r w:rsidR="00A060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25</w:t>
      </w:r>
      <w:r w:rsidR="00A060EB">
        <w:rPr>
          <w:rFonts w:ascii="TH SarabunPSK" w:eastAsia="Times New Roman" w:hAnsi="TH SarabunPSK" w:cs="TH SarabunPSK"/>
          <w:sz w:val="32"/>
          <w:szCs w:val="32"/>
        </w:rPr>
        <w:t>60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55A5D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32185" w:rsidRDefault="00132185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32185" w:rsidRPr="00B97F92" w:rsidRDefault="00132185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rtl/>
          <w:cs/>
          <w:lang w:bidi="ar-SA"/>
        </w:rPr>
        <w:t>2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rtl/>
          <w:cs/>
          <w:lang w:bidi="ar-SA"/>
        </w:rPr>
      </w:pPr>
    </w:p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  <w:lang w:bidi="ar-SA"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350"/>
        <w:gridCol w:w="1440"/>
        <w:gridCol w:w="3780"/>
      </w:tblGrid>
      <w:tr w:rsidR="00555A5D" w:rsidRPr="00B97F92" w:rsidTr="007E7146">
        <w:tc>
          <w:tcPr>
            <w:tcW w:w="351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จำนวนช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t>ม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t>ตามแผนการสอน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จำนวนช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t>ม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>.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t>ที่ได้สอนจริง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  <w:t xml:space="preserve"> 25 </w:t>
            </w: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  <w:t>%</w:t>
            </w:r>
          </w:p>
        </w:tc>
      </w:tr>
      <w:tr w:rsidR="00555A5D" w:rsidRPr="00B97F92" w:rsidTr="007E7146">
        <w:tc>
          <w:tcPr>
            <w:tcW w:w="3510" w:type="dxa"/>
          </w:tcPr>
          <w:p w:rsidR="00132185" w:rsidRDefault="00555A5D" w:rsidP="001321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1321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แนวคิดพื้นฐานทางการ</w:t>
            </w:r>
          </w:p>
          <w:p w:rsidR="00555A5D" w:rsidRPr="00B97F92" w:rsidRDefault="00132185" w:rsidP="001321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วิเคราะห์วงจรไฟฟ้า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c>
          <w:tcPr>
            <w:tcW w:w="3510" w:type="dxa"/>
          </w:tcPr>
          <w:p w:rsidR="00555A5D" w:rsidRPr="00B97F92" w:rsidRDefault="00555A5D" w:rsidP="001321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1321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กฏพื้นฐานด้านการวิเคราะห์วงจรไฟฟ้า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c>
          <w:tcPr>
            <w:tcW w:w="3510" w:type="dxa"/>
          </w:tcPr>
          <w:p w:rsidR="00555A5D" w:rsidRPr="00B97F92" w:rsidRDefault="00555A5D" w:rsidP="00132185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="001321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วิธีการวิเคราะห์วงจรไฟฟ้า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c>
          <w:tcPr>
            <w:tcW w:w="3510" w:type="dxa"/>
          </w:tcPr>
          <w:p w:rsidR="00555A5D" w:rsidRPr="00B97F92" w:rsidRDefault="00555A5D" w:rsidP="00C6761E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="00C67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ทฤษฎีการวิเคราะห์วงจรไฟฟ้า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c>
          <w:tcPr>
            <w:tcW w:w="3510" w:type="dxa"/>
          </w:tcPr>
          <w:p w:rsidR="00555A5D" w:rsidRPr="00B97F92" w:rsidRDefault="00555A5D" w:rsidP="00C676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C676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อุปกรณ์สะสมพลังงาน ตัวเก็บประจุและตัวเหนี่ยวนำ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c>
          <w:tcPr>
            <w:tcW w:w="3510" w:type="dxa"/>
          </w:tcPr>
          <w:p w:rsidR="00555A5D" w:rsidRPr="00B97F92" w:rsidRDefault="00555A5D" w:rsidP="007C64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7C64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วงจรออปแอมป์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c>
          <w:tcPr>
            <w:tcW w:w="3510" w:type="dxa"/>
          </w:tcPr>
          <w:p w:rsidR="00555A5D" w:rsidRPr="00B97F92" w:rsidRDefault="00555A5D" w:rsidP="007C64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บทที่ </w:t>
            </w:r>
            <w:r w:rsidRPr="00B97F92"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  <w:t xml:space="preserve">7 </w:t>
            </w:r>
            <w:r w:rsidR="007C64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วงจรอันดับหนึ่ง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c>
          <w:tcPr>
            <w:tcW w:w="3510" w:type="dxa"/>
          </w:tcPr>
          <w:p w:rsidR="00555A5D" w:rsidRPr="00B97F92" w:rsidRDefault="00555A5D" w:rsidP="007E714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</w:rPr>
              <w:t>สอบกลางภาค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C6761E">
        <w:trPr>
          <w:trHeight w:val="321"/>
        </w:trPr>
        <w:tc>
          <w:tcPr>
            <w:tcW w:w="3510" w:type="dxa"/>
          </w:tcPr>
          <w:p w:rsidR="00555A5D" w:rsidRPr="00B97F92" w:rsidRDefault="00555A5D" w:rsidP="007C64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="007C64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วงจรอันดันสอง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rPr>
          <w:trHeight w:val="136"/>
        </w:trPr>
        <w:tc>
          <w:tcPr>
            <w:tcW w:w="3510" w:type="dxa"/>
          </w:tcPr>
          <w:p w:rsidR="00555A5D" w:rsidRPr="00B97F92" w:rsidRDefault="00555A5D" w:rsidP="007C64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9 </w:t>
            </w:r>
            <w:r w:rsidR="007C64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ไซนูซอยด์และเฟสเซอร์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C64E9">
        <w:trPr>
          <w:trHeight w:val="351"/>
        </w:trPr>
        <w:tc>
          <w:tcPr>
            <w:tcW w:w="3510" w:type="dxa"/>
          </w:tcPr>
          <w:p w:rsidR="00555A5D" w:rsidRPr="00B97F92" w:rsidRDefault="00555A5D" w:rsidP="007C64E9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 </w:t>
            </w:r>
            <w:r w:rsidR="007C64E9" w:rsidRPr="00826D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="007C64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วิเคราะห์ไซนูซอยด์ในสถานะอยู่ตัว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C64E9">
        <w:trPr>
          <w:trHeight w:val="257"/>
        </w:trPr>
        <w:tc>
          <w:tcPr>
            <w:tcW w:w="3510" w:type="dxa"/>
          </w:tcPr>
          <w:p w:rsidR="00555A5D" w:rsidRPr="00B97F92" w:rsidRDefault="00555A5D" w:rsidP="007C64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11 </w:t>
            </w:r>
            <w:r w:rsidR="007C64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วงจรข่ายแบบสองทาง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7C64E9" w:rsidRPr="00B97F92" w:rsidTr="007E7146">
        <w:trPr>
          <w:trHeight w:val="634"/>
        </w:trPr>
        <w:tc>
          <w:tcPr>
            <w:tcW w:w="3510" w:type="dxa"/>
          </w:tcPr>
          <w:p w:rsidR="007C64E9" w:rsidRPr="00B97F92" w:rsidRDefault="007C64E9" w:rsidP="007C64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ผลตอบสนองต่อความถี่และการแปลงลาปลาซ</w:t>
            </w:r>
          </w:p>
        </w:tc>
        <w:tc>
          <w:tcPr>
            <w:tcW w:w="1350" w:type="dxa"/>
          </w:tcPr>
          <w:p w:rsidR="007C64E9" w:rsidRPr="00B97F92" w:rsidRDefault="007C64E9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7C64E9" w:rsidRPr="00B97F92" w:rsidRDefault="007C64E9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:rsidR="007C64E9" w:rsidRPr="00B97F92" w:rsidRDefault="007C64E9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c>
          <w:tcPr>
            <w:tcW w:w="3510" w:type="dxa"/>
          </w:tcPr>
          <w:p w:rsidR="00555A5D" w:rsidRPr="00B97F92" w:rsidRDefault="00555A5D" w:rsidP="007E714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55A5D" w:rsidRPr="00B97F92" w:rsidTr="007E7146">
        <w:tc>
          <w:tcPr>
            <w:tcW w:w="3510" w:type="dxa"/>
          </w:tcPr>
          <w:p w:rsidR="00555A5D" w:rsidRPr="00B97F92" w:rsidRDefault="00555A5D" w:rsidP="007E7146">
            <w:pPr>
              <w:tabs>
                <w:tab w:val="left" w:pos="7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2.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หัวข้อที่สอนไม่ครอบคลุมตามแผน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3364"/>
        <w:gridCol w:w="3969"/>
      </w:tblGrid>
      <w:tr w:rsidR="00555A5D" w:rsidRPr="00B97F92" w:rsidTr="007E7146">
        <w:tc>
          <w:tcPr>
            <w:tcW w:w="2732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lastRenderedPageBreak/>
              <w:t>หัวข้อที่ทำการสอนไม่ครอบคลุมตามแผน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t xml:space="preserve"> (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ถ้ามี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t>)</w:t>
            </w:r>
          </w:p>
        </w:tc>
        <w:tc>
          <w:tcPr>
            <w:tcW w:w="3364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96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555A5D" w:rsidRPr="00B97F92" w:rsidTr="007E7146">
        <w:tc>
          <w:tcPr>
            <w:tcW w:w="2732" w:type="dxa"/>
          </w:tcPr>
          <w:p w:rsidR="00555A5D" w:rsidRPr="00B97F92" w:rsidRDefault="00CE6161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</w:rPr>
              <w:t>วงจรไฟฟ้าอันดับหนึ่ง วงจรไฟฟ้าอันดับสอง และผลตอบสนองความถี่และการแปลงลาปลาซ</w:t>
            </w:r>
          </w:p>
        </w:tc>
        <w:tc>
          <w:tcPr>
            <w:tcW w:w="3364" w:type="dxa"/>
          </w:tcPr>
          <w:p w:rsidR="00555A5D" w:rsidRPr="00B97F92" w:rsidRDefault="00555A5D" w:rsidP="00CE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>เนื่องด้วยใช้เวลาส่วนมากในการปูพื้นฐาน</w:t>
            </w:r>
            <w:r w:rsidRPr="00B97F92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>ทางด้าน</w:t>
            </w:r>
            <w:r w:rsidR="00CE6161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ทฤษฎีพื้นฐานทางด้านวงจรไฟฟ้า </w:t>
            </w:r>
          </w:p>
        </w:tc>
        <w:tc>
          <w:tcPr>
            <w:tcW w:w="396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>ให้นักศึกษาได้ค้นคว้าเพิ่มเติมจากแหล่งข้อมูล อ้างอิงใน มคอ. 3</w:t>
            </w:r>
            <w:r w:rsidR="00CE6161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และทำการสรุปประเด็นที่สำคัญเน้นการบรรยายอธิบายการนำไป</w:t>
            </w:r>
            <w:r w:rsidR="008613FD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>ประยุกต์</w:t>
            </w:r>
            <w:r w:rsidR="00CE6161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ใช้งาน </w:t>
            </w:r>
          </w:p>
        </w:tc>
      </w:tr>
    </w:tbl>
    <w:p w:rsidR="00CE6161" w:rsidRDefault="00CE6161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CE6161" w:rsidRDefault="00CE6161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CE6161" w:rsidRDefault="00CE6161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  <w:lang w:bidi="ar-SA"/>
        </w:rPr>
        <w:t>3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3307"/>
        <w:gridCol w:w="609"/>
        <w:gridCol w:w="784"/>
        <w:gridCol w:w="3079"/>
      </w:tblGrid>
      <w:tr w:rsidR="00555A5D" w:rsidRPr="00B97F92" w:rsidTr="007E7146">
        <w:trPr>
          <w:trHeight w:val="135"/>
        </w:trPr>
        <w:tc>
          <w:tcPr>
            <w:tcW w:w="2002" w:type="dxa"/>
            <w:vMerge w:val="restart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07" w:type="dxa"/>
            <w:vMerge w:val="restart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วิธีสอนที่ระบุในรายละเอียดรายวิชา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 (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มคอ.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3)</w:t>
            </w:r>
          </w:p>
        </w:tc>
        <w:tc>
          <w:tcPr>
            <w:tcW w:w="1393" w:type="dxa"/>
            <w:gridSpan w:val="2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79" w:type="dxa"/>
            <w:vMerge w:val="restart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  <w:t>(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ถ้ามี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  <w:t>)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พร้อมข้อเสนอแนะในการแก้ไข</w:t>
            </w:r>
          </w:p>
        </w:tc>
      </w:tr>
      <w:tr w:rsidR="00555A5D" w:rsidRPr="00B97F92" w:rsidTr="007E7146">
        <w:trPr>
          <w:trHeight w:val="135"/>
        </w:trPr>
        <w:tc>
          <w:tcPr>
            <w:tcW w:w="2002" w:type="dxa"/>
            <w:vMerge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307" w:type="dxa"/>
            <w:vMerge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60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784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079" w:type="dxa"/>
            <w:vMerge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rPr>
          <w:trHeight w:val="329"/>
        </w:trPr>
        <w:tc>
          <w:tcPr>
            <w:tcW w:w="2002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307" w:type="dxa"/>
          </w:tcPr>
          <w:p w:rsidR="00555A5D" w:rsidRPr="00B97F92" w:rsidRDefault="00555A5D" w:rsidP="003A611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ำหนดให้มีวัฒนธรรมองค์กรเพื่อเป็นการปลูกฝังให้นักศึกษามีระเบียบวินัยโดยเน้นการเข้าชั้นเรียนให้ตรงเวลาตลอดจนการแต่งกายที่เป็นไปตามระเบียบของมหาวิทยาลัย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มีความซื่อสัตย์นอกจากนี้อาจารย์ผู้สอนทุกคนต้องสอดแทรกเรื่องคุณธรรมจริยธรรมในการสอนทุกรายวิชารวมทั้งมีการจัดกิจกรรมส่งเสริมคุณธรรมจริยธรรมเช่นการยกย่องนักศึกษาที่กระทำความดีเสียสละและทำประโยชน์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เพื่อส่วนรวม</w:t>
            </w:r>
          </w:p>
        </w:tc>
        <w:tc>
          <w:tcPr>
            <w:tcW w:w="60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lastRenderedPageBreak/>
              <w:sym w:font="Symbol" w:char="F0D6"/>
            </w:r>
          </w:p>
        </w:tc>
        <w:tc>
          <w:tcPr>
            <w:tcW w:w="784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555A5D" w:rsidRPr="00B97F92" w:rsidTr="007E7146">
        <w:trPr>
          <w:trHeight w:val="329"/>
        </w:trPr>
        <w:tc>
          <w:tcPr>
            <w:tcW w:w="2002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307" w:type="dxa"/>
          </w:tcPr>
          <w:p w:rsidR="00555A5D" w:rsidRPr="003A611C" w:rsidRDefault="00555A5D" w:rsidP="003A611C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ใช้การเรียนการสอนในหลากหลายรูปแบบโดยเน้นหลักการทางทฤษฎีและประยุกต์ทางป</w:t>
            </w:r>
            <w:r w:rsidRPr="003A61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ฏิ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งทั้งนี้ให้เป็นไปตามลักษณะของรายวิชาตลอดจนเนื้อหาสาระของรายวิชานั้นๆนอกจากนี้ควรจัดให้มีการ</w:t>
            </w:r>
          </w:p>
          <w:p w:rsidR="00555A5D" w:rsidRPr="00B97F92" w:rsidRDefault="00555A5D" w:rsidP="003A611C">
            <w:pPr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จากสถานการณ์จริงโดยเชิญผู้เชี่ยวชาญที่มีประสบการณ์ตรงมาเป็นวิทยากรพิเศษเฉพาะเรื่องตลอดจนการฝึกปฏิบัติงานในสถานประกอบการ</w:t>
            </w:r>
          </w:p>
        </w:tc>
        <w:tc>
          <w:tcPr>
            <w:tcW w:w="60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784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ปัญญาหาที่พบ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New" w:hAnsi="TH SarabunPSK" w:cs="TH SarabunPSK"/>
                <w:sz w:val="28"/>
                <w:szCs w:val="32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  <w:szCs w:val="32"/>
                <w:lang w:bidi="ar-SA"/>
              </w:rPr>
              <w:t xml:space="preserve">1)  </w:t>
            </w:r>
            <w:r w:rsidRPr="00B97F92">
              <w:rPr>
                <w:rFonts w:ascii="TH SarabunPSK" w:eastAsia="BrowalliaNew" w:hAnsi="TH SarabunPSK" w:cs="TH SarabunPSK"/>
                <w:sz w:val="28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 xml:space="preserve"> และ</w:t>
            </w:r>
            <w:r w:rsidRPr="00B97F92">
              <w:rPr>
                <w:rFonts w:ascii="TH SarabunPSK" w:eastAsia="BrowalliaNew" w:hAnsi="TH SarabunPSK" w:cs="TH SarabunPSK"/>
                <w:sz w:val="28"/>
                <w:szCs w:val="32"/>
                <w:cs/>
              </w:rPr>
              <w:t>ขาดการแสดงออก  ไม่กล้าแสดงความคิดเห็น เพราะเป็นนักศึกษาใหม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>่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แนวทางแก้ไข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 xml:space="preserve">ความเข้าใจของนักศึกษาเป็นรายบุคคล </w:t>
            </w:r>
          </w:p>
        </w:tc>
      </w:tr>
      <w:tr w:rsidR="00555A5D" w:rsidRPr="00B97F92" w:rsidTr="007E7146">
        <w:trPr>
          <w:trHeight w:val="135"/>
        </w:trPr>
        <w:tc>
          <w:tcPr>
            <w:tcW w:w="2002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307" w:type="dxa"/>
          </w:tcPr>
          <w:p w:rsidR="00555A5D" w:rsidRPr="00D93D4C" w:rsidRDefault="00555A5D" w:rsidP="007E7146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AngsanaNew-Bold" w:hAnsi="Angsana New" w:cs="Angsana New"/>
                <w:color w:val="000000" w:themeColor="text1"/>
                <w:sz w:val="32"/>
                <w:szCs w:val="32"/>
                <w:cs/>
              </w:rPr>
            </w:pPr>
            <w:r w:rsidRPr="00D93D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การทำโจทย์ปัญหาในห้องเรียน เพื่อให้ผู้เรียนฝึกกระบวนการคิดและวิเคราะห์โจทย์และมีการวางแผนในการแก้ไขปัญหาอย่างมีระบบ</w:t>
            </w:r>
          </w:p>
        </w:tc>
        <w:tc>
          <w:tcPr>
            <w:tcW w:w="60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AngsanaNew-Bold" w:hAnsi="Angsana New" w:cs="Angsana New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784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AngsanaNew-Bold" w:hAnsi="Angsana New" w:cs="Angsana New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ปัญ</w:t>
            </w:r>
            <w:r w:rsidRPr="00B97F92">
              <w:rPr>
                <w:rFonts w:ascii="TH SarabunPSK" w:eastAsia="BrowalliaNew" w:hAnsi="TH SarabunPSK" w:cs="TH SarabunPSK" w:hint="cs"/>
                <w:b/>
                <w:bCs/>
                <w:sz w:val="28"/>
                <w:szCs w:val="32"/>
                <w:cs/>
              </w:rPr>
              <w:t>หา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ที่พบ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32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  <w:szCs w:val="32"/>
                <w:lang w:bidi="ar-SA"/>
              </w:rPr>
              <w:t xml:space="preserve">1)  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>นักศึกษาขาดการฝึกฝนการแก้ปัญหาโจทย์และการแสดงความคิดเห็นต่อกลุ่มของตน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 xml:space="preserve">2)  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>นักศึกษายังขาดทักษะการ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เขียนโปแกรม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แนวทางแก้ไข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 xml:space="preserve">  ฝึกให้นักศึกษามีการศึกษา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จากการฝึกการเขียนโปรแกรมให้หลากหลายและการค้นคว้าข้อมูลจากอินเทอร์เน็ต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 xml:space="preserve">2)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แนะนำแนวทางการหาข้อมูลจากอินเทอร์เน็ตและฝึกทำโจทย์จากอินเทอร์เน็ตและนำมาวิเคราะห์เปรียบเทียบกันกับการศึกษาในห้องเรียน</w:t>
            </w:r>
          </w:p>
        </w:tc>
      </w:tr>
      <w:tr w:rsidR="00555A5D" w:rsidRPr="00B97F92" w:rsidTr="007E7146">
        <w:trPr>
          <w:trHeight w:val="329"/>
        </w:trPr>
        <w:tc>
          <w:tcPr>
            <w:tcW w:w="2002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ระหว่างบุคคลและความรับผิดชอบ</w:t>
            </w:r>
          </w:p>
        </w:tc>
        <w:tc>
          <w:tcPr>
            <w:tcW w:w="3307" w:type="dxa"/>
          </w:tcPr>
          <w:p w:rsidR="00555A5D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สามารถทำงานกับผู้อื่นได้</w:t>
            </w:r>
          </w:p>
          <w:p w:rsidR="00555A5D" w:rsidRPr="00D93D4C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เป็นอย่างดี</w:t>
            </w:r>
          </w:p>
          <w:p w:rsidR="00555A5D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มีความรับผิดชอบต่องานที่</w:t>
            </w:r>
          </w:p>
          <w:p w:rsidR="00555A5D" w:rsidRPr="00D93D4C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ได้รับมอบหมาย</w:t>
            </w:r>
          </w:p>
          <w:p w:rsidR="00555A5D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สามารถปรับตัวเข้ากับ</w:t>
            </w:r>
          </w:p>
          <w:p w:rsidR="00555A5D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สถานการณ์และวัฒนธรรม</w:t>
            </w:r>
          </w:p>
          <w:p w:rsidR="00555A5D" w:rsidRPr="00D93D4C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องค์กรที่ไปปฏิบัติงานได้</w:t>
            </w:r>
          </w:p>
          <w:p w:rsidR="00555A5D" w:rsidRPr="00D93D4C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</w:t>
            </w:r>
          </w:p>
          <w:p w:rsidR="00555A5D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มีมนุ</w:t>
            </w:r>
            <w:r w:rsidRPr="00D93D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ษย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สัมพันธ์ที่ดีกับ</w:t>
            </w:r>
          </w:p>
          <w:p w:rsidR="00555A5D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ผู้ร่วมงานในองค์กรและกับ</w:t>
            </w:r>
          </w:p>
          <w:p w:rsidR="00555A5D" w:rsidRPr="00D93D4C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บุคคลทั่วไป</w:t>
            </w:r>
          </w:p>
          <w:p w:rsidR="00555A5D" w:rsidRPr="00D93D4C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มีภาวะผู้นำ</w:t>
            </w:r>
          </w:p>
          <w:p w:rsidR="00555A5D" w:rsidRPr="00B97F92" w:rsidRDefault="00555A5D" w:rsidP="007E7146">
            <w:pPr>
              <w:spacing w:after="0" w:line="240" w:lineRule="auto"/>
              <w:ind w:left="243"/>
              <w:contextualSpacing/>
              <w:jc w:val="thaiDistribute"/>
              <w:rPr>
                <w:rFonts w:ascii="AngsanaUPC" w:eastAsia="Times New Roman" w:hAnsi="AngsanaUPC" w:cs="AngsanaUPC"/>
                <w:sz w:val="32"/>
                <w:szCs w:val="32"/>
                <w:lang w:bidi="ar-SA"/>
              </w:rPr>
            </w:pPr>
          </w:p>
        </w:tc>
        <w:tc>
          <w:tcPr>
            <w:tcW w:w="60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lastRenderedPageBreak/>
              <w:sym w:font="Symbol" w:char="F0D6"/>
            </w:r>
          </w:p>
        </w:tc>
        <w:tc>
          <w:tcPr>
            <w:tcW w:w="784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ปัญญาหาที่พบ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  <w:szCs w:val="32"/>
                <w:lang w:bidi="ar-SA"/>
              </w:rPr>
              <w:lastRenderedPageBreak/>
              <w:t xml:space="preserve">     1)  </w:t>
            </w:r>
            <w:r w:rsidRPr="00B97F92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>นักศึกษามีการวิเคราะห์โจทย์ที่แตกต่างกัน 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แนวทางแก้ไข</w:t>
            </w:r>
          </w:p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 xml:space="preserve">     1)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 xml:space="preserve">  จัดให้มีการสลับกลุ่มทำงาน  และให้มีการร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ะ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>บุหน้าที่ในการทำงานของสมาชิกในกลุ่มให้ชัดเจน</w:t>
            </w:r>
            <w:r w:rsidRPr="00B97F92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และทำการกระจายกลุ่มย่อยและมีการแข่งขันทางด้านเวลาระหว่างกลุ่มเพื่อความกระตือรือร้นในการทำงาน</w:t>
            </w:r>
          </w:p>
        </w:tc>
      </w:tr>
    </w:tbl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ind w:left="360"/>
        <w:jc w:val="thaiDistribute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B97F92">
        <w:rPr>
          <w:rFonts w:ascii="TH SarabunPSK" w:eastAsia="AngsanaNew" w:hAnsi="TH SarabunPSK" w:cs="TH SarabunPSK"/>
          <w:b/>
          <w:bCs/>
          <w:color w:val="000000"/>
          <w:sz w:val="32"/>
          <w:szCs w:val="32"/>
          <w:rtl/>
          <w:cs/>
          <w:lang w:bidi="ar-SA"/>
        </w:rPr>
        <w:t>4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ข้อเสนอการดำเนินการเพื่อปรับปรุงวิธีสอน</w:t>
      </w:r>
      <w:r w:rsidRPr="00B97F92">
        <w:rPr>
          <w:rFonts w:ascii="TH SarabunPSK" w:eastAsia="AngsanaNew-Bold" w:hAnsi="TH SarabunPSK" w:cs="TH SarabunPSK"/>
          <w:color w:val="000000"/>
          <w:sz w:val="32"/>
          <w:szCs w:val="32"/>
          <w:lang w:bidi="ar-SA"/>
        </w:rPr>
        <w:t>(</w:t>
      </w:r>
      <w:r w:rsidRPr="00B97F92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ซึ่งได้จากปัญหาที่พบในข้อ </w:t>
      </w:r>
      <w:r w:rsidRPr="00B97F92">
        <w:rPr>
          <w:rFonts w:ascii="TH SarabunPSK" w:eastAsia="AngsanaNew-Bold" w:hAnsi="TH SarabunPSK" w:cs="TH SarabunPSK"/>
          <w:color w:val="000000"/>
          <w:sz w:val="32"/>
          <w:szCs w:val="32"/>
        </w:rPr>
        <w:t>3.)</w:t>
      </w:r>
    </w:p>
    <w:p w:rsidR="00555A5D" w:rsidRDefault="00555A5D" w:rsidP="00555A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F9630B" w:rsidRDefault="00F9630B" w:rsidP="00A051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th-TH"/>
        </w:rPr>
      </w:pPr>
    </w:p>
    <w:p w:rsidR="00F9630B" w:rsidRDefault="00F9630B" w:rsidP="00555A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eastAsia="th-TH"/>
        </w:rPr>
      </w:pPr>
    </w:p>
    <w:p w:rsidR="00555A5D" w:rsidRPr="00B97F92" w:rsidRDefault="00555A5D" w:rsidP="00555A5D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หมวดที่3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สรุปผลการจัดการเรียนการสอนของรายวิชา</w:t>
      </w:r>
    </w:p>
    <w:tbl>
      <w:tblPr>
        <w:tblW w:w="84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213"/>
        <w:gridCol w:w="1213"/>
        <w:gridCol w:w="1213"/>
        <w:gridCol w:w="757"/>
      </w:tblGrid>
      <w:tr w:rsidR="003F2750" w:rsidRPr="00B97F92" w:rsidTr="003F2750">
        <w:trPr>
          <w:trHeight w:val="377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3F2750" w:rsidP="003F2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051B7" w:rsidRPr="00B97F92" w:rsidRDefault="00A051B7" w:rsidP="003F2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Section01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3F2750" w:rsidP="003F2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051B7" w:rsidRPr="00B97F92" w:rsidRDefault="00A051B7" w:rsidP="003F27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Section02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3F2750" w:rsidP="007B6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051B7" w:rsidRPr="00B97F92" w:rsidRDefault="00A051B7" w:rsidP="007B6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Section03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F2750" w:rsidRPr="00B97F92" w:rsidTr="003F2750">
        <w:trPr>
          <w:trHeight w:val="44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1.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</w:t>
            </w:r>
            <w:r w:rsidRPr="00B97F92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ลงทะเบียน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FE0E6F" w:rsidP="009A49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9A4938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103</w:t>
            </w:r>
          </w:p>
        </w:tc>
      </w:tr>
      <w:tr w:rsidR="003F2750" w:rsidRPr="00B97F92" w:rsidTr="003F2750">
        <w:trPr>
          <w:trHeight w:val="44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2.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B6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1</w:t>
            </w:r>
          </w:p>
        </w:tc>
      </w:tr>
      <w:tr w:rsidR="003F2750" w:rsidRPr="00B97F92" w:rsidTr="003F2750">
        <w:trPr>
          <w:trHeight w:val="44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3.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FE0E6F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FE0E6F" w:rsidP="007B6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FE0E6F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</w:tr>
      <w:tr w:rsidR="003F2750" w:rsidRPr="00B97F92" w:rsidTr="003F2750">
        <w:trPr>
          <w:trHeight w:val="44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B6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11</w:t>
            </w:r>
          </w:p>
        </w:tc>
      </w:tr>
      <w:tr w:rsidR="003F2750" w:rsidRPr="00B97F92" w:rsidTr="003F2750">
        <w:trPr>
          <w:trHeight w:val="44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(W)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FE0E6F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FE0E6F" w:rsidP="007B6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FE0E6F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  <w:bookmarkStart w:id="0" w:name="_GoBack"/>
        <w:bookmarkEnd w:id="0"/>
      </w:tr>
      <w:tr w:rsidR="003F2750" w:rsidRPr="00B97F92" w:rsidTr="003F2750">
        <w:trPr>
          <w:trHeight w:val="44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3F2750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B6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101</w:t>
            </w:r>
          </w:p>
        </w:tc>
      </w:tr>
      <w:tr w:rsidR="003F2750" w:rsidRPr="00B97F92" w:rsidTr="003F2750">
        <w:trPr>
          <w:trHeight w:val="44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3F2750" w:rsidP="007E7146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3F2750" w:rsidP="009A49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3</w:t>
            </w:r>
            <w:r w:rsidR="009A493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B6B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0" w:rsidRPr="00B97F92" w:rsidRDefault="009A4938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103</w:t>
            </w:r>
          </w:p>
        </w:tc>
      </w:tr>
    </w:tbl>
    <w:p w:rsidR="00555A5D" w:rsidRDefault="00555A5D" w:rsidP="00555A5D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</w:p>
    <w:p w:rsidR="00555A5D" w:rsidRPr="00B97F92" w:rsidRDefault="00555A5D" w:rsidP="00555A5D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8.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75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1044"/>
        <w:gridCol w:w="992"/>
        <w:gridCol w:w="1038"/>
        <w:gridCol w:w="992"/>
        <w:gridCol w:w="992"/>
        <w:gridCol w:w="1134"/>
      </w:tblGrid>
      <w:tr w:rsidR="009A656D" w:rsidRPr="00B97F92" w:rsidTr="009A656D">
        <w:trPr>
          <w:trHeight w:val="575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C64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คิดเป็น</w:t>
            </w:r>
          </w:p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1" w:name="_Hlk320017295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466E3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7.77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</w:tr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0–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466E3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B+</w:t>
            </w:r>
          </w:p>
        </w:tc>
      </w:tr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65–69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466E3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14.56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</w:tr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0–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6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466E3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C+</w:t>
            </w:r>
          </w:p>
        </w:tc>
      </w:tr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466E3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</w:tr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E0223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746505" w:rsidP="009466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9466E3">
              <w:rPr>
                <w:rFonts w:ascii="TH SarabunPSK" w:eastAsia="Times New Roman" w:hAnsi="TH SarabunPSK" w:cs="TH SarabunPSK"/>
                <w:sz w:val="32"/>
                <w:szCs w:val="32"/>
              </w:rPr>
              <w:t>7.48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D+</w:t>
            </w:r>
          </w:p>
        </w:tc>
      </w:tr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45–49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E0223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466E3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14.56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</w:tr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746505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</w:p>
        </w:tc>
      </w:tr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E02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466E3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I</w:t>
            </w:r>
          </w:p>
        </w:tc>
      </w:tr>
      <w:bookmarkEnd w:id="1"/>
      <w:tr w:rsidR="009A656D" w:rsidRPr="00B97F92" w:rsidTr="009A656D">
        <w:trPr>
          <w:trHeight w:val="4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E02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E0223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Default="00E0223B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746505" w:rsidP="00E02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E0223B">
              <w:rPr>
                <w:rFonts w:ascii="TH SarabunPSK" w:eastAsia="Times New Roman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746505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6D" w:rsidRPr="00B97F92" w:rsidRDefault="009A656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55A5D" w:rsidRPr="00B97F92" w:rsidRDefault="00555A5D" w:rsidP="00555A5D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</w:p>
    <w:p w:rsidR="00555A5D" w:rsidRPr="00B97F92" w:rsidRDefault="00555A5D" w:rsidP="00555A5D">
      <w:pPr>
        <w:spacing w:after="0" w:line="240" w:lineRule="auto"/>
        <w:jc w:val="thaiDistribute"/>
        <w:outlineLvl w:val="6"/>
        <w:rPr>
          <w:rFonts w:ascii="Angsana New" w:eastAsia="Times New Roman" w:hAnsi="Angsana New" w:cs="Angsana New"/>
          <w:sz w:val="32"/>
          <w:szCs w:val="32"/>
          <w:lang w:val="en-AU"/>
        </w:rPr>
      </w:pP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u w:val="single"/>
          <w:cs/>
          <w:lang w:val="en-AU"/>
        </w:rPr>
        <w:t>หมายเหตุ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 xml:space="preserve"> กลุ่มที่ </w:t>
      </w:r>
      <w:r w:rsidR="00540633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val="en-AU"/>
        </w:rPr>
        <w:t xml:space="preserve">1 </w:t>
      </w:r>
      <w:r w:rsidR="00540633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 xml:space="preserve">ถึง </w:t>
      </w:r>
      <w:r w:rsidR="00540633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3</w:t>
      </w:r>
      <w:r w:rsidR="00653C5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>หมายถึง กลุ่มเรียน (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val="en-AU"/>
        </w:rPr>
        <w:t>Section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>) ของนักศึกษาที่เปิดสอน</w:t>
      </w: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  <w:lang w:val="en-AU"/>
        </w:rPr>
      </w:pPr>
    </w:p>
    <w:p w:rsidR="00555A5D" w:rsidRPr="00B97F92" w:rsidRDefault="00555A5D" w:rsidP="00555A5D">
      <w:pPr>
        <w:spacing w:after="0" w:line="240" w:lineRule="auto"/>
        <w:jc w:val="thaiDistribute"/>
        <w:outlineLvl w:val="6"/>
        <w:rPr>
          <w:rFonts w:ascii="TH SarabunPSK" w:eastAsia="Times New Roman" w:hAnsi="TH SarabunPSK" w:cs="TH SarabunPSK"/>
          <w:bCs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b/>
          <w:sz w:val="32"/>
          <w:szCs w:val="32"/>
          <w:lang w:val="en-AU"/>
        </w:rPr>
        <w:t xml:space="preserve">9. 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  <w:lang w:val="en-AU"/>
        </w:rPr>
        <w:t xml:space="preserve">ปัจจัยที่ทำให้ระดับคะแนนผิดปกติ (ถ้ามี) </w:t>
      </w:r>
    </w:p>
    <w:p w:rsidR="00555A5D" w:rsidRPr="00B97F92" w:rsidRDefault="00555A5D" w:rsidP="00555A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เนื่องจากนักศึกษาบางส่วนต้องเข้าร่วมกิจกรรมต่างๆ ของทางสาขาวิชา คณะ และมหาวิทยาลัยฯ ทำให้ขาดเรียนในบางหัวข้อซึ่งเป็นหัวข้อที่สำคัญและขาดความต่อเนื่องในการเรียน</w:t>
      </w:r>
    </w:p>
    <w:p w:rsidR="00555A5D" w:rsidRPr="00B97F92" w:rsidRDefault="00555A5D" w:rsidP="00555A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>2</w:t>
      </w:r>
      <w:r w:rsidRPr="00B97F92">
        <w:rPr>
          <w:rFonts w:ascii="TH SarabunPSK" w:eastAsia="Times New Roman" w:hAnsi="TH SarabunPSK" w:cs="TH SarabunPSK"/>
          <w:b/>
          <w:sz w:val="32"/>
          <w:szCs w:val="32"/>
        </w:rPr>
        <w:t xml:space="preserve">. </w:t>
      </w:r>
      <w:r w:rsidRPr="00B97F92">
        <w:rPr>
          <w:rFonts w:ascii="TH SarabunPSK" w:eastAsia="Times New Roman" w:hAnsi="TH SarabunPSK" w:cs="TH SarabunPSK" w:hint="cs"/>
          <w:b/>
          <w:sz w:val="32"/>
          <w:szCs w:val="32"/>
          <w:cs/>
        </w:rPr>
        <w:t>อุปกรณ์สนับสนุนในการเรียนการสอนไม่พร้อม และไม่สมบูรณ์ เช่น เครื่องคอมพิวเตอร์ในห้องปฏิบัติการ ทำให้นักศึกษาให้ความสำคัญในการเรียนน้อยลง</w:t>
      </w:r>
    </w:p>
    <w:p w:rsidR="00555A5D" w:rsidRDefault="00555A5D" w:rsidP="00555A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F9630B" w:rsidRPr="00B97F92" w:rsidRDefault="00F9630B" w:rsidP="00555A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outlineLvl w:val="6"/>
        <w:rPr>
          <w:rFonts w:ascii="TH SarabunPSK" w:eastAsia="Times New Roman" w:hAnsi="TH SarabunPSK" w:cs="TH SarabunPSK"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sz w:val="32"/>
          <w:szCs w:val="32"/>
        </w:rPr>
        <w:t>10.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>ความคลาดเคลื่อนจากแผนการประเมินผลที่กำหนด ไว้ในรายละเอียดรายวิชา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(ระบุความคลาดเคลื่อนจากแผนการประเมินผลการเรียนรู้ที่กำหนดไว้ใน มคอ.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หมวด 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B97F92">
        <w:rPr>
          <w:rFonts w:ascii="TH SarabunPSK" w:eastAsia="Times New Roman" w:hAnsi="TH SarabunPSK" w:cs="TH SarabunPSK"/>
          <w:sz w:val="32"/>
          <w:szCs w:val="32"/>
        </w:rPr>
        <w:t>2)</w:t>
      </w:r>
    </w:p>
    <w:p w:rsidR="00555A5D" w:rsidRPr="00B97F92" w:rsidRDefault="00555A5D" w:rsidP="00555A5D">
      <w:pPr>
        <w:spacing w:before="24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tab/>
        <w:t xml:space="preserve">10.1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555A5D" w:rsidRPr="00B97F92" w:rsidTr="007E7146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55A5D" w:rsidRPr="00B97F92" w:rsidTr="007E7146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อาจจะมากน้อยต่างกันซึ่งขึ้นอยู่กับ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หัวข้อและรายละเอียดของเนื้อหารายวิชา</w:t>
            </w:r>
          </w:p>
          <w:p w:rsidR="00555A5D" w:rsidRPr="00B97F92" w:rsidRDefault="00555A5D" w:rsidP="007E7146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ความสอดคล้องกันของการศึกษาในแต่ละหัวข้อ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ของนักศึกษา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เนื่องด้วย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นักศึกมีพื้นฐานทางด้านการวิเคราะห์และทักษะที่แตกต่างกัน</w:t>
            </w:r>
          </w:p>
          <w:p w:rsidR="00555A5D" w:rsidRPr="00B97F92" w:rsidRDefault="00555A5D" w:rsidP="007E7146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นักศึกษาที่มีแบ่งกลุ่มนั้นแต่ละกลุ่มมีความรู้ความสามารถในการวิเคราะห์โจทย์ต่างกัน</w:t>
            </w:r>
          </w:p>
        </w:tc>
      </w:tr>
    </w:tbl>
    <w:p w:rsidR="00555A5D" w:rsidRPr="00B97F92" w:rsidRDefault="00555A5D" w:rsidP="00555A5D">
      <w:pPr>
        <w:spacing w:before="240"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10.2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555A5D" w:rsidRPr="00B97F92" w:rsidTr="007E7146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55A5D" w:rsidRPr="00B97F92" w:rsidTr="007E7146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งานที่นักศึกษาส่ง</w:t>
            </w:r>
          </w:p>
          <w:p w:rsidR="00555A5D" w:rsidRPr="00B97F92" w:rsidRDefault="00555A5D" w:rsidP="007E714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นักศึกษาส่วนใหญ่จะส่งงานค่อนข้างล่าช้าทำให้การดำเนินการในส่วนการรวมคะแนนมีเวลาน้อยเกินไป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และทำให้คะแนนของนักศึกษาบางส่วนไม่สมบูรณ์ </w:t>
            </w:r>
          </w:p>
        </w:tc>
      </w:tr>
    </w:tbl>
    <w:p w:rsidR="00555A5D" w:rsidRPr="00B97F92" w:rsidRDefault="00555A5D" w:rsidP="00555A5D">
      <w:pPr>
        <w:spacing w:before="24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sz w:val="32"/>
          <w:szCs w:val="32"/>
        </w:rPr>
        <w:t>11.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การทวนสอบมาตรฐานผลสัมฤทธิ์ของนักศึกษา 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>(อ้างอิงจาก มคอ.</w:t>
      </w: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>3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หมวด </w:t>
      </w: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 xml:space="preserve">7 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ข้อ </w:t>
      </w: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555A5D" w:rsidRPr="00B97F92" w:rsidTr="007E7146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555A5D" w:rsidRPr="00B97F92" w:rsidTr="007E7146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555A5D" w:rsidRPr="00B97F92" w:rsidRDefault="00555A5D" w:rsidP="008613FD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มีการตั้งคณะกรรมการใน</w:t>
            </w:r>
            <w:r w:rsidR="008613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หลักสูตรสาขา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:rsidR="00555A5D" w:rsidRPr="00B97F92" w:rsidRDefault="00555A5D" w:rsidP="007E7146">
            <w:pPr>
              <w:spacing w:after="0" w:line="240" w:lineRule="auto"/>
              <w:ind w:left="36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55A5D" w:rsidRPr="00B97F92" w:rsidRDefault="00555A5D" w:rsidP="007E7146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F9630B" w:rsidRDefault="00F9630B" w:rsidP="00555A5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>4ปัญหาและผลกระทบต่อการดำเนินการ</w:t>
      </w:r>
    </w:p>
    <w:p w:rsidR="00555A5D" w:rsidRPr="00F9630B" w:rsidRDefault="00555A5D" w:rsidP="00555A5D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16"/>
          <w:szCs w:val="16"/>
        </w:rPr>
      </w:pPr>
    </w:p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500"/>
      </w:tblGrid>
      <w:tr w:rsidR="00555A5D" w:rsidRPr="00B97F92" w:rsidTr="007E7146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555A5D" w:rsidRPr="00B97F92" w:rsidTr="007E7146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F9630B" w:rsidRDefault="00F9630B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F9630B" w:rsidRDefault="00F9630B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F9630B" w:rsidRDefault="00F9630B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F9630B" w:rsidRPr="00F9630B" w:rsidRDefault="00F9630B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2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500"/>
      </w:tblGrid>
      <w:tr w:rsidR="00555A5D" w:rsidRPr="00B97F92" w:rsidTr="007E7146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555A5D" w:rsidRPr="00B97F92" w:rsidTr="007E7146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1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F9630B" w:rsidRDefault="00F9630B" w:rsidP="00555A5D">
      <w:pPr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5 การประเมินรายวิชา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 ผลการประเมินรายวิชาโดยนักศึกษา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(แนบเอกสารการประเมินรายวิชา)</w:t>
      </w:r>
    </w:p>
    <w:p w:rsidR="00555A5D" w:rsidRPr="00B97F92" w:rsidRDefault="00555A5D" w:rsidP="00555A5D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1.1ข้อวิพากษ์ที่สำคัญจากผลการประเมินโดยนักศึกษา</w:t>
      </w:r>
    </w:p>
    <w:p w:rsidR="00555A5D" w:rsidRPr="00B97F92" w:rsidRDefault="00555A5D" w:rsidP="00555A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ไม่มี</w:t>
      </w:r>
    </w:p>
    <w:p w:rsidR="00555A5D" w:rsidRPr="00B97F92" w:rsidRDefault="00555A5D" w:rsidP="00555A5D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1.2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ความเห็นของอาจารย์ผู้สอนต่อข้อวิพากษ์ตามข้อ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1.1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- ไม่มี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2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555A5D" w:rsidRPr="00B97F92" w:rsidRDefault="00555A5D" w:rsidP="00555A5D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2.1 ข้อวิพากษ์ที่สำคัญจากผลการประเมินโดยวิธีอื่น 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..........................................ไม่มี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................................................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555A5D" w:rsidRPr="00B97F92" w:rsidRDefault="00555A5D" w:rsidP="00555A5D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2.2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 ความเห็นของอาจารย์ผู้สอนต่อข้อวิพากษ์ตามข้อ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2.1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..........................................ไม่มี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................................................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</w:p>
    <w:p w:rsidR="00555A5D" w:rsidRPr="00B97F92" w:rsidRDefault="00555A5D" w:rsidP="00555A5D">
      <w:pPr>
        <w:tabs>
          <w:tab w:val="left" w:pos="3057"/>
        </w:tabs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3"/>
        <w:gridCol w:w="4817"/>
      </w:tblGrid>
      <w:tr w:rsidR="00555A5D" w:rsidRPr="00B97F92" w:rsidTr="007E7146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แผนการปรับปรุงของภาคเรียนที่ผ่านมา/</w:t>
            </w:r>
          </w:p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55A5D" w:rsidRPr="00B97F92" w:rsidTr="007E7146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เนื่องจากเป็นการปรับตาม มคอ. 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5D" w:rsidRPr="00B97F92" w:rsidRDefault="00555A5D" w:rsidP="007E7146">
            <w:pPr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2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.การดำเนินการอื่นๆ ในการปรับปรุงรายวิชา</w:t>
      </w:r>
    </w:p>
    <w:p w:rsidR="00555A5D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ปรับวิธีการสอน เพิ่มตัวอย่าง ให้นักศึกษาได้ค้นคว้ามากขึ้น ศึกษาเทคนิคในการสอนใหม่ๆ เพื่อกระตุ้นให้เกิดความสนใจ และตั้งใจเรียนมากขึ้น </w:t>
      </w:r>
    </w:p>
    <w:p w:rsidR="005B7232" w:rsidRPr="00B97F92" w:rsidRDefault="005B7232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55A5D" w:rsidRPr="00B97F92" w:rsidRDefault="00555A5D" w:rsidP="00555A5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>.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2841"/>
        <w:gridCol w:w="4327"/>
      </w:tblGrid>
      <w:tr w:rsidR="00555A5D" w:rsidRPr="00B97F92" w:rsidTr="007E7146">
        <w:tc>
          <w:tcPr>
            <w:tcW w:w="2732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555A5D" w:rsidRPr="00B97F92" w:rsidTr="007E7146">
        <w:tc>
          <w:tcPr>
            <w:tcW w:w="2732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55A5D" w:rsidRPr="00B97F92" w:rsidTr="007E7146">
        <w:tc>
          <w:tcPr>
            <w:tcW w:w="2732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555A5D" w:rsidRPr="00B97F92" w:rsidRDefault="00555A5D" w:rsidP="007E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F9630B" w:rsidRDefault="00F9630B" w:rsidP="00555A5D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4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.ข้อเสนอแนะของอาจารย์ผู้รับผิดชอบรายวิชา/ต่อประธาน</w:t>
      </w:r>
      <w:r w:rsidR="008613F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หลักสูตรสาขา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วิชา</w:t>
      </w:r>
    </w:p>
    <w:p w:rsidR="00555A5D" w:rsidRPr="00B97F92" w:rsidRDefault="00555A5D" w:rsidP="00555A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อยากให้มีห้องปฏิบัติการที่มีอุปกรณ์อำนวยความสะดวกครบถ้วน และทันสมัยเหมาะสำหรับการเรียนการสอน สะดวกทั้งผู้เรียนและผู้สอน ทั้งในคาบเรียน และนอกคาบเรียนให้นักศึกษาได้ฝึกปฏิบัติกับอุปกรณ์จริงที่ทันสมัย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ชื่ออาจารย์ผู้รับผิดชอบรายวิชา </w:t>
      </w:r>
      <w:r w:rsidRPr="00B97F92">
        <w:rPr>
          <w:rFonts w:ascii="TH SarabunPSK" w:eastAsia="Times New Roman" w:hAnsi="TH SarabunPSK" w:cs="TH SarabunPSK"/>
          <w:sz w:val="32"/>
          <w:szCs w:val="32"/>
        </w:rPr>
        <w:t>: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อาจารย์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ชัยวุฒิวุทธิสิทธิ์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="00A060EB">
        <w:rPr>
          <w:rFonts w:ascii="TH SarabunPSK" w:eastAsia="Times New Roman" w:hAnsi="TH SarabunPSK" w:cs="TH SarabunPSK"/>
          <w:sz w:val="32"/>
          <w:szCs w:val="32"/>
        </w:rPr>
        <w:t>20</w:t>
      </w:r>
      <w:r w:rsidR="00A060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เมษายน  </w:t>
      </w:r>
      <w:r w:rsidR="00A060EB"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25</w:t>
      </w:r>
      <w:r w:rsidR="00A060EB">
        <w:rPr>
          <w:rFonts w:ascii="TH SarabunPSK" w:eastAsia="Times New Roman" w:hAnsi="TH SarabunPSK" w:cs="TH SarabunPSK"/>
          <w:sz w:val="32"/>
          <w:szCs w:val="32"/>
        </w:rPr>
        <w:t>60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060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(อาจารย์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</w:t>
      </w:r>
      <w:r w:rsidR="00A060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วุทธิสิทธิ์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55A5D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17E5" w:rsidRPr="00B97F92" w:rsidRDefault="008217E5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ประธานกลุ่ม</w:t>
      </w:r>
      <w:r w:rsidR="00BA4A54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หลักสูตรสาขาวิชา</w:t>
      </w:r>
      <w:r w:rsidR="006169D3">
        <w:rPr>
          <w:rFonts w:ascii="TH SarabunPSK" w:eastAsia="Times New Roman" w:hAnsi="TH SarabunPSK" w:cs="TH SarabunPSK" w:hint="cs"/>
          <w:sz w:val="32"/>
          <w:szCs w:val="32"/>
          <w:cs/>
        </w:rPr>
        <w:t>วิศวกรรมเครือข่ายคอมพิวเตอร์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ผู้ช่วยศาสตราจารย์สุระเจตน์ อ่อนฤทธิ์</w:t>
      </w: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5A5D" w:rsidRPr="00B97F92" w:rsidRDefault="00555A5D" w:rsidP="00555A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  ..................................................................... วันที่รายงาน  ........................................</w:t>
      </w:r>
    </w:p>
    <w:p w:rsidR="00555A5D" w:rsidRPr="00B97F92" w:rsidRDefault="00555A5D" w:rsidP="00A060E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(ผู้ช่วยศาสตราจารย์สุระเจตน์ </w:t>
      </w:r>
      <w:r w:rsidR="00A060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อ่อนฤทธิ์)</w:t>
      </w: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555A5D" w:rsidRPr="00B97F92" w:rsidRDefault="00555A5D" w:rsidP="00555A5D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555A5D" w:rsidRPr="00B97F92" w:rsidRDefault="00555A5D" w:rsidP="00555A5D"/>
    <w:p w:rsidR="00065508" w:rsidRDefault="00065508"/>
    <w:sectPr w:rsidR="00065508" w:rsidSect="00B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BD" w:rsidRDefault="00C058BD">
      <w:pPr>
        <w:spacing w:after="0" w:line="240" w:lineRule="auto"/>
      </w:pPr>
      <w:r>
        <w:separator/>
      </w:r>
    </w:p>
  </w:endnote>
  <w:endnote w:type="continuationSeparator" w:id="1">
    <w:p w:rsidR="00C058BD" w:rsidRDefault="00C0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Default="001520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63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7F92" w:rsidRDefault="00C058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Pr="00DA7122" w:rsidRDefault="008613FD" w:rsidP="00B97F92">
    <w:pPr>
      <w:pStyle w:val="a3"/>
      <w:pBdr>
        <w:top w:val="thinThickSmallGap" w:sz="24" w:space="0" w:color="800000"/>
      </w:pBdr>
      <w:tabs>
        <w:tab w:val="right" w:pos="9648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sz w:val="28"/>
        <w:cs/>
      </w:rPr>
      <w:t>หลักสูตรสาขา</w:t>
    </w:r>
    <w:r w:rsidR="00F9630B" w:rsidRPr="00DA7122">
      <w:rPr>
        <w:rFonts w:ascii="TH SarabunPSK" w:hAnsi="TH SarabunPSK" w:cs="TH SarabunPSK"/>
        <w:sz w:val="28"/>
        <w:cs/>
      </w:rPr>
      <w:t>วิชาเทคโนโลยีคอมพิวเตอร์</w:t>
    </w:r>
  </w:p>
  <w:p w:rsidR="00B97F92" w:rsidRDefault="00C058BD" w:rsidP="00B97F92">
    <w:pPr>
      <w:pStyle w:val="a3"/>
      <w:pBdr>
        <w:top w:val="thinThickSmallGap" w:sz="24" w:space="0" w:color="800000"/>
      </w:pBdr>
      <w:tabs>
        <w:tab w:val="right" w:pos="9648"/>
      </w:tabs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Pr="0024492A" w:rsidRDefault="00F9630B">
    <w:pPr>
      <w:pStyle w:val="a3"/>
      <w:pBdr>
        <w:top w:val="thinThickSmallGap" w:sz="24" w:space="1" w:color="800000"/>
      </w:pBdr>
      <w:tabs>
        <w:tab w:val="right" w:pos="9648"/>
      </w:tabs>
      <w:rPr>
        <w:cs/>
      </w:rPr>
    </w:pPr>
    <w:r>
      <w:rPr>
        <w:sz w:val="28"/>
      </w:rPr>
      <w:tab/>
    </w:r>
    <w:r>
      <w:rPr>
        <w:rFonts w:hint="cs"/>
        <w:sz w:val="28"/>
        <w:cs/>
      </w:rPr>
      <w:t>กลุ่มวิชาเทคโนโลยีคอมพิวเตอร์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BD" w:rsidRDefault="00C058BD">
      <w:pPr>
        <w:spacing w:after="0" w:line="240" w:lineRule="auto"/>
      </w:pPr>
      <w:r>
        <w:separator/>
      </w:r>
    </w:p>
  </w:footnote>
  <w:footnote w:type="continuationSeparator" w:id="1">
    <w:p w:rsidR="00C058BD" w:rsidRDefault="00C0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Default="001520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63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30B">
      <w:rPr>
        <w:rStyle w:val="a7"/>
        <w:noProof/>
      </w:rPr>
      <w:t>1</w:t>
    </w:r>
    <w:r>
      <w:rPr>
        <w:rStyle w:val="a7"/>
      </w:rPr>
      <w:fldChar w:fldCharType="end"/>
    </w:r>
  </w:p>
  <w:p w:rsidR="00B97F92" w:rsidRDefault="00C05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Pr="00E57E5E" w:rsidRDefault="00152013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</w:rPr>
    </w:pPr>
    <w:r w:rsidRPr="00E57E5E">
      <w:rPr>
        <w:rStyle w:val="a7"/>
        <w:rFonts w:ascii="TH SarabunPSK" w:hAnsi="TH SarabunPSK" w:cs="TH SarabunPSK"/>
      </w:rPr>
      <w:fldChar w:fldCharType="begin"/>
    </w:r>
    <w:r w:rsidR="00F9630B" w:rsidRPr="00E57E5E">
      <w:rPr>
        <w:rStyle w:val="a7"/>
        <w:rFonts w:ascii="TH SarabunPSK" w:hAnsi="TH SarabunPSK" w:cs="TH SarabunPSK"/>
      </w:rPr>
      <w:instrText xml:space="preserve">PAGE  </w:instrText>
    </w:r>
    <w:r w:rsidRPr="00E57E5E">
      <w:rPr>
        <w:rStyle w:val="a7"/>
        <w:rFonts w:ascii="TH SarabunPSK" w:hAnsi="TH SarabunPSK" w:cs="TH SarabunPSK"/>
      </w:rPr>
      <w:fldChar w:fldCharType="separate"/>
    </w:r>
    <w:r w:rsidR="00EB0C06">
      <w:rPr>
        <w:rStyle w:val="a7"/>
        <w:rFonts w:ascii="TH SarabunPSK" w:hAnsi="TH SarabunPSK" w:cs="TH SarabunPSK"/>
        <w:noProof/>
      </w:rPr>
      <w:t>1</w:t>
    </w:r>
    <w:r w:rsidRPr="00E57E5E">
      <w:rPr>
        <w:rStyle w:val="a7"/>
        <w:rFonts w:ascii="TH SarabunPSK" w:hAnsi="TH SarabunPSK" w:cs="TH SarabunPSK"/>
      </w:rPr>
      <w:fldChar w:fldCharType="end"/>
    </w:r>
  </w:p>
  <w:p w:rsidR="00B97F92" w:rsidRPr="00DA7122" w:rsidRDefault="00F9630B" w:rsidP="00B97F92">
    <w:pPr>
      <w:ind w:firstLine="720"/>
      <w:jc w:val="right"/>
      <w:rPr>
        <w:rFonts w:ascii="TH SarabunPSK" w:hAnsi="TH SarabunPSK" w:cs="TH SarabunPSK"/>
        <w:b/>
        <w:bCs/>
      </w:rPr>
    </w:pPr>
    <w:r w:rsidRPr="00DA7122">
      <w:rPr>
        <w:rFonts w:ascii="TH SarabunPSK" w:hAnsi="TH SarabunPSK" w:cs="TH SarabunPSK"/>
        <w:b/>
        <w:bCs/>
        <w:cs/>
      </w:rPr>
      <w:t>เอกสาร มคอ</w:t>
    </w:r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cs/>
      </w:rPr>
      <w:t>5</w:t>
    </w:r>
  </w:p>
  <w:p w:rsidR="00B97F92" w:rsidRDefault="00C058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92" w:rsidRDefault="00F9630B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B97F92" w:rsidRDefault="00C05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16"/>
  </w:num>
  <w:num w:numId="14">
    <w:abstractNumId w:val="10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5A5D"/>
    <w:rsid w:val="00065508"/>
    <w:rsid w:val="00085048"/>
    <w:rsid w:val="000C10B1"/>
    <w:rsid w:val="000D6885"/>
    <w:rsid w:val="00132185"/>
    <w:rsid w:val="001469E1"/>
    <w:rsid w:val="00152013"/>
    <w:rsid w:val="001609FA"/>
    <w:rsid w:val="001A6157"/>
    <w:rsid w:val="001D56DE"/>
    <w:rsid w:val="00286A31"/>
    <w:rsid w:val="003A50BF"/>
    <w:rsid w:val="003A611C"/>
    <w:rsid w:val="003B1365"/>
    <w:rsid w:val="003D2BBA"/>
    <w:rsid w:val="003F2750"/>
    <w:rsid w:val="004900E2"/>
    <w:rsid w:val="0051694B"/>
    <w:rsid w:val="00521636"/>
    <w:rsid w:val="00540633"/>
    <w:rsid w:val="00555A5D"/>
    <w:rsid w:val="005B7232"/>
    <w:rsid w:val="005F0B1C"/>
    <w:rsid w:val="006169D3"/>
    <w:rsid w:val="006446AA"/>
    <w:rsid w:val="00653C50"/>
    <w:rsid w:val="00662531"/>
    <w:rsid w:val="006808E7"/>
    <w:rsid w:val="006D14AE"/>
    <w:rsid w:val="006F0102"/>
    <w:rsid w:val="00720DE1"/>
    <w:rsid w:val="00746505"/>
    <w:rsid w:val="00793695"/>
    <w:rsid w:val="007C4739"/>
    <w:rsid w:val="007C64E9"/>
    <w:rsid w:val="007F7A63"/>
    <w:rsid w:val="008217E5"/>
    <w:rsid w:val="008613FD"/>
    <w:rsid w:val="009244F4"/>
    <w:rsid w:val="009466E3"/>
    <w:rsid w:val="00955085"/>
    <w:rsid w:val="009A4938"/>
    <w:rsid w:val="009A656D"/>
    <w:rsid w:val="009B70F1"/>
    <w:rsid w:val="009D2288"/>
    <w:rsid w:val="009E5464"/>
    <w:rsid w:val="009F6EC6"/>
    <w:rsid w:val="00A051B7"/>
    <w:rsid w:val="00A060EB"/>
    <w:rsid w:val="00A9424F"/>
    <w:rsid w:val="00AC3126"/>
    <w:rsid w:val="00BA4A54"/>
    <w:rsid w:val="00C058BD"/>
    <w:rsid w:val="00C60E86"/>
    <w:rsid w:val="00C6761E"/>
    <w:rsid w:val="00CE6161"/>
    <w:rsid w:val="00CF1BC8"/>
    <w:rsid w:val="00D42E29"/>
    <w:rsid w:val="00D439BC"/>
    <w:rsid w:val="00D97FF0"/>
    <w:rsid w:val="00E0223B"/>
    <w:rsid w:val="00EB0C06"/>
    <w:rsid w:val="00EB1ACC"/>
    <w:rsid w:val="00F26502"/>
    <w:rsid w:val="00F9630B"/>
    <w:rsid w:val="00FD1750"/>
    <w:rsid w:val="00FE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555A5D"/>
  </w:style>
  <w:style w:type="paragraph" w:styleId="a5">
    <w:name w:val="header"/>
    <w:basedOn w:val="a"/>
    <w:link w:val="a6"/>
    <w:uiPriority w:val="99"/>
    <w:semiHidden/>
    <w:unhideWhenUsed/>
    <w:rsid w:val="0055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55A5D"/>
  </w:style>
  <w:style w:type="character" w:styleId="a7">
    <w:name w:val="page number"/>
    <w:basedOn w:val="a0"/>
    <w:rsid w:val="00555A5D"/>
  </w:style>
  <w:style w:type="paragraph" w:styleId="a8">
    <w:name w:val="List Paragraph"/>
    <w:basedOn w:val="a"/>
    <w:uiPriority w:val="34"/>
    <w:qFormat/>
    <w:rsid w:val="00555A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F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97F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555A5D"/>
  </w:style>
  <w:style w:type="paragraph" w:styleId="a5">
    <w:name w:val="header"/>
    <w:basedOn w:val="a"/>
    <w:link w:val="a6"/>
    <w:uiPriority w:val="99"/>
    <w:semiHidden/>
    <w:unhideWhenUsed/>
    <w:rsid w:val="0055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55A5D"/>
  </w:style>
  <w:style w:type="character" w:styleId="a7">
    <w:name w:val="page number"/>
    <w:basedOn w:val="a0"/>
    <w:rsid w:val="00555A5D"/>
  </w:style>
  <w:style w:type="paragraph" w:styleId="a8">
    <w:name w:val="List Paragraph"/>
    <w:basedOn w:val="a"/>
    <w:uiPriority w:val="34"/>
    <w:qFormat/>
    <w:rsid w:val="00555A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F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97F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2125-8B19-470C-AA9A-1D187EE8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 7</dc:creator>
  <cp:lastModifiedBy>KKD Windows 7 V.3</cp:lastModifiedBy>
  <cp:revision>10</cp:revision>
  <cp:lastPrinted>2015-06-09T07:01:00Z</cp:lastPrinted>
  <dcterms:created xsi:type="dcterms:W3CDTF">2017-05-14T03:00:00Z</dcterms:created>
  <dcterms:modified xsi:type="dcterms:W3CDTF">2017-05-14T03:25:00Z</dcterms:modified>
</cp:coreProperties>
</file>